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89502" w14:textId="2B691FC8" w:rsidR="00123246" w:rsidRPr="008C269E" w:rsidRDefault="00123246" w:rsidP="00123246">
      <w:pPr>
        <w:ind w:left="5664" w:firstLine="708"/>
      </w:pPr>
      <w:bookmarkStart w:id="0" w:name="_GoBack"/>
      <w:bookmarkEnd w:id="0"/>
      <w:r w:rsidRPr="008C269E">
        <w:t xml:space="preserve">Al Direttore </w:t>
      </w:r>
    </w:p>
    <w:p w14:paraId="55092399" w14:textId="57BA33A5" w:rsidR="00D73230" w:rsidRPr="008C269E" w:rsidRDefault="00123246" w:rsidP="00123246">
      <w:pPr>
        <w:ind w:left="4956"/>
      </w:pPr>
      <w:r w:rsidRPr="008C269E">
        <w:t xml:space="preserve">dell’Ufficio  Scolastico Regionale per </w:t>
      </w:r>
      <w:r w:rsidR="00103D50">
        <w:t>la Basilicata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/la sottoscritto/a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_____________________________________  il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378D070D" w:rsidR="00C65D69" w:rsidRDefault="000273B6" w:rsidP="00A459B3">
      <w:pPr>
        <w:spacing w:line="360" w:lineRule="auto"/>
      </w:pPr>
      <w:r>
        <w:t>a</w:t>
      </w:r>
      <w:r w:rsidR="00123246">
        <w:t>i fini della richiesta di sussidio per l’anno 20</w:t>
      </w:r>
      <w:r w:rsidR="00A94658">
        <w:t>2</w:t>
      </w:r>
      <w:r w:rsidR="00EC77E7">
        <w:t>2</w:t>
      </w:r>
      <w:r w:rsidR="00C65D69">
        <w:t xml:space="preserve"> 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134454F" w14:textId="77777777" w:rsidR="00C65D69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</w:p>
    <w:p w14:paraId="3D53AFC8" w14:textId="77777777" w:rsidR="00A459B3" w:rsidRDefault="00C65D69" w:rsidP="008C269E">
      <w:pPr>
        <w:spacing w:line="360" w:lineRule="auto"/>
        <w:jc w:val="both"/>
      </w:pPr>
      <w:r>
        <w:t>conseguenze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F1"/>
    <w:rsid w:val="000273B6"/>
    <w:rsid w:val="000868CA"/>
    <w:rsid w:val="000A7C89"/>
    <w:rsid w:val="000B3B11"/>
    <w:rsid w:val="000C2148"/>
    <w:rsid w:val="00103D50"/>
    <w:rsid w:val="001056B9"/>
    <w:rsid w:val="00105C85"/>
    <w:rsid w:val="00123246"/>
    <w:rsid w:val="00141C43"/>
    <w:rsid w:val="00163CFA"/>
    <w:rsid w:val="001C4F2F"/>
    <w:rsid w:val="002A7ACF"/>
    <w:rsid w:val="003C09D6"/>
    <w:rsid w:val="004002F1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A459B3"/>
    <w:rsid w:val="00A77DC0"/>
    <w:rsid w:val="00A86A88"/>
    <w:rsid w:val="00A916A4"/>
    <w:rsid w:val="00A94658"/>
    <w:rsid w:val="00A94E66"/>
    <w:rsid w:val="00A96A5E"/>
    <w:rsid w:val="00AB478C"/>
    <w:rsid w:val="00AC0174"/>
    <w:rsid w:val="00AC54F5"/>
    <w:rsid w:val="00C65D69"/>
    <w:rsid w:val="00CF2ABB"/>
    <w:rsid w:val="00D54DCA"/>
    <w:rsid w:val="00D73230"/>
    <w:rsid w:val="00EC77E7"/>
    <w:rsid w:val="00EE2DCA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2019-06-25T09:09:00Z</cp:lastPrinted>
  <dcterms:created xsi:type="dcterms:W3CDTF">2022-12-03T11:47:00Z</dcterms:created>
  <dcterms:modified xsi:type="dcterms:W3CDTF">2022-12-03T11:47:00Z</dcterms:modified>
</cp:coreProperties>
</file>