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062" w:rsidRDefault="00B942FC" w:rsidP="007750E4">
      <w:pPr>
        <w:pStyle w:val="Titolo"/>
        <w:tabs>
          <w:tab w:val="left" w:pos="5529"/>
          <w:tab w:val="left" w:pos="6663"/>
        </w:tabs>
        <w:jc w:val="left"/>
        <w:rPr>
          <w:b w:val="0"/>
          <w:i/>
          <w:sz w:val="28"/>
          <w:szCs w:val="28"/>
        </w:rPr>
      </w:pPr>
      <w:bookmarkStart w:id="0" w:name="_Toc463697297"/>
      <w:bookmarkStart w:id="1" w:name="_Toc471387829"/>
      <w:r>
        <w:rPr>
          <w:b w:val="0"/>
          <w:i/>
          <w:sz w:val="28"/>
          <w:szCs w:val="28"/>
        </w:rPr>
        <w:t>Domanda esclusione</w:t>
      </w:r>
      <w:r w:rsidR="007750E4">
        <w:rPr>
          <w:b w:val="0"/>
          <w:i/>
          <w:sz w:val="28"/>
          <w:szCs w:val="28"/>
        </w:rPr>
        <w:t xml:space="preserve"> </w:t>
      </w:r>
      <w:r w:rsidR="007750E4" w:rsidRPr="007750E4">
        <w:rPr>
          <w:b w:val="0"/>
          <w:i/>
          <w:sz w:val="28"/>
          <w:szCs w:val="28"/>
        </w:rPr>
        <w:t>dalla graduatoria unica regionale</w:t>
      </w:r>
    </w:p>
    <w:p w:rsidR="00B33097" w:rsidRDefault="00B33097" w:rsidP="00B33097">
      <w:pPr>
        <w:pStyle w:val="Titolo"/>
        <w:ind w:firstLine="6237"/>
        <w:jc w:val="both"/>
        <w:rPr>
          <w:sz w:val="24"/>
          <w:szCs w:val="24"/>
        </w:rPr>
      </w:pPr>
    </w:p>
    <w:p w:rsidR="003B397E" w:rsidRPr="007924A3" w:rsidRDefault="003B397E" w:rsidP="007924A3">
      <w:pPr>
        <w:pStyle w:val="Titolo"/>
        <w:tabs>
          <w:tab w:val="left" w:pos="5103"/>
        </w:tabs>
        <w:ind w:firstLine="4536"/>
        <w:jc w:val="both"/>
        <w:rPr>
          <w:b w:val="0"/>
          <w:sz w:val="24"/>
          <w:szCs w:val="24"/>
        </w:rPr>
      </w:pPr>
      <w:r w:rsidRPr="007924A3">
        <w:rPr>
          <w:sz w:val="24"/>
          <w:szCs w:val="24"/>
        </w:rPr>
        <w:t>Al</w:t>
      </w:r>
      <w:r w:rsidRPr="007924A3">
        <w:rPr>
          <w:sz w:val="24"/>
          <w:szCs w:val="24"/>
        </w:rPr>
        <w:tab/>
      </w:r>
      <w:r w:rsidRPr="007924A3">
        <w:rPr>
          <w:b w:val="0"/>
          <w:sz w:val="24"/>
          <w:szCs w:val="24"/>
        </w:rPr>
        <w:t>Dirigente scolastico</w:t>
      </w:r>
    </w:p>
    <w:p w:rsidR="003B397E" w:rsidRPr="007924A3" w:rsidRDefault="003B397E" w:rsidP="007924A3">
      <w:pPr>
        <w:pStyle w:val="Titolo"/>
        <w:tabs>
          <w:tab w:val="left" w:pos="5103"/>
        </w:tabs>
        <w:ind w:firstLine="5103"/>
        <w:jc w:val="both"/>
        <w:rPr>
          <w:i/>
          <w:sz w:val="24"/>
          <w:szCs w:val="24"/>
          <w:u w:val="single"/>
        </w:rPr>
      </w:pPr>
      <w:r w:rsidRPr="007924A3">
        <w:rPr>
          <w:i/>
          <w:sz w:val="24"/>
          <w:szCs w:val="24"/>
          <w:u w:val="single"/>
        </w:rPr>
        <w:t>SEDE</w:t>
      </w:r>
    </w:p>
    <w:p w:rsidR="003B397E" w:rsidRPr="007924A3" w:rsidRDefault="003B397E" w:rsidP="003B397E">
      <w:pPr>
        <w:pStyle w:val="Titolo"/>
        <w:ind w:firstLine="5529"/>
        <w:jc w:val="both"/>
        <w:rPr>
          <w:sz w:val="24"/>
          <w:szCs w:val="24"/>
        </w:rPr>
      </w:pPr>
    </w:p>
    <w:p w:rsidR="003B397E" w:rsidRPr="007924A3" w:rsidRDefault="003B397E" w:rsidP="007924A3">
      <w:pPr>
        <w:pStyle w:val="Titolo"/>
        <w:tabs>
          <w:tab w:val="left" w:pos="5103"/>
          <w:tab w:val="left" w:pos="6663"/>
        </w:tabs>
        <w:ind w:firstLine="4536"/>
        <w:jc w:val="both"/>
        <w:rPr>
          <w:b w:val="0"/>
          <w:sz w:val="24"/>
          <w:szCs w:val="24"/>
        </w:rPr>
      </w:pPr>
      <w:r w:rsidRPr="007924A3">
        <w:rPr>
          <w:sz w:val="24"/>
          <w:szCs w:val="24"/>
        </w:rPr>
        <w:t>All’</w:t>
      </w:r>
      <w:r w:rsidRPr="007924A3">
        <w:rPr>
          <w:sz w:val="24"/>
          <w:szCs w:val="24"/>
        </w:rPr>
        <w:tab/>
      </w:r>
      <w:r w:rsidRPr="007924A3">
        <w:rPr>
          <w:b w:val="0"/>
          <w:sz w:val="24"/>
          <w:szCs w:val="24"/>
        </w:rPr>
        <w:t xml:space="preserve">Ufficio Scolastico Regionale per la Basilicata  </w:t>
      </w:r>
    </w:p>
    <w:p w:rsidR="003B397E" w:rsidRPr="007924A3" w:rsidRDefault="003B397E" w:rsidP="007924A3">
      <w:pPr>
        <w:pStyle w:val="Titolo"/>
        <w:ind w:firstLine="5103"/>
        <w:jc w:val="both"/>
        <w:rPr>
          <w:b w:val="0"/>
          <w:sz w:val="24"/>
          <w:szCs w:val="24"/>
        </w:rPr>
      </w:pPr>
      <w:r w:rsidRPr="007924A3">
        <w:rPr>
          <w:b w:val="0"/>
          <w:sz w:val="24"/>
          <w:szCs w:val="24"/>
        </w:rPr>
        <w:t>Direzione Generale</w:t>
      </w:r>
    </w:p>
    <w:p w:rsidR="003B397E" w:rsidRPr="007924A3" w:rsidRDefault="003B397E" w:rsidP="007924A3">
      <w:pPr>
        <w:pStyle w:val="Titolo"/>
        <w:ind w:firstLine="5103"/>
        <w:jc w:val="both"/>
        <w:rPr>
          <w:b w:val="0"/>
          <w:sz w:val="24"/>
          <w:szCs w:val="24"/>
        </w:rPr>
      </w:pPr>
      <w:r w:rsidRPr="007924A3">
        <w:rPr>
          <w:b w:val="0"/>
          <w:sz w:val="24"/>
          <w:szCs w:val="24"/>
        </w:rPr>
        <w:t>Ufficio I</w:t>
      </w:r>
    </w:p>
    <w:p w:rsidR="003B397E" w:rsidRPr="007924A3" w:rsidRDefault="003B397E" w:rsidP="007924A3">
      <w:pPr>
        <w:pStyle w:val="Titolo"/>
        <w:ind w:firstLine="5103"/>
        <w:jc w:val="both"/>
        <w:rPr>
          <w:b w:val="0"/>
          <w:sz w:val="24"/>
          <w:szCs w:val="24"/>
        </w:rPr>
      </w:pPr>
      <w:r w:rsidRPr="007924A3">
        <w:rPr>
          <w:b w:val="0"/>
          <w:sz w:val="24"/>
          <w:szCs w:val="24"/>
        </w:rPr>
        <w:t>Piazza delle Regioni s.n.c.</w:t>
      </w:r>
    </w:p>
    <w:p w:rsidR="003B397E" w:rsidRDefault="003B397E" w:rsidP="007924A3">
      <w:pPr>
        <w:pStyle w:val="Titolo"/>
        <w:ind w:firstLine="5103"/>
        <w:jc w:val="both"/>
        <w:rPr>
          <w:b w:val="0"/>
          <w:sz w:val="24"/>
          <w:szCs w:val="24"/>
        </w:rPr>
      </w:pPr>
      <w:r w:rsidRPr="007924A3">
        <w:rPr>
          <w:b w:val="0"/>
          <w:sz w:val="24"/>
          <w:szCs w:val="24"/>
        </w:rPr>
        <w:t xml:space="preserve">85100 </w:t>
      </w:r>
      <w:r w:rsidR="001B1DBB">
        <w:rPr>
          <w:b w:val="0"/>
          <w:sz w:val="24"/>
          <w:szCs w:val="24"/>
        </w:rPr>
        <w:t>–</w:t>
      </w:r>
      <w:r w:rsidRPr="007924A3">
        <w:rPr>
          <w:b w:val="0"/>
          <w:sz w:val="24"/>
          <w:szCs w:val="24"/>
        </w:rPr>
        <w:t xml:space="preserve"> POTENZA</w:t>
      </w:r>
    </w:p>
    <w:p w:rsidR="001B1DBB" w:rsidRPr="007924A3" w:rsidRDefault="001B1DBB" w:rsidP="001B1DBB">
      <w:pPr>
        <w:tabs>
          <w:tab w:val="left" w:pos="3493"/>
        </w:tabs>
        <w:ind w:firstLine="993"/>
        <w:jc w:val="both"/>
        <w:rPr>
          <w:b/>
          <w:sz w:val="24"/>
          <w:szCs w:val="24"/>
        </w:rPr>
      </w:pP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sidR="00233737">
        <w:rPr>
          <w:rFonts w:ascii="Book Antiqua" w:hAnsi="Book Antiqua"/>
          <w:b/>
        </w:rPr>
        <w:t xml:space="preserve">  </w:t>
      </w:r>
      <w:hyperlink r:id="rId7" w:history="1">
        <w:r w:rsidR="008936C7" w:rsidRPr="00894D43">
          <w:rPr>
            <w:rStyle w:val="Collegamentoipertestuale"/>
            <w:rFonts w:ascii="Book Antiqua" w:hAnsi="Book Antiqua"/>
          </w:rPr>
          <w:t>drba@postacert.istruzione.it</w:t>
        </w:r>
      </w:hyperlink>
    </w:p>
    <w:p w:rsidR="003B397E" w:rsidRDefault="003B397E" w:rsidP="007924A3">
      <w:pPr>
        <w:pStyle w:val="Titolo"/>
        <w:ind w:firstLine="5103"/>
        <w:jc w:val="both"/>
        <w:rPr>
          <w:sz w:val="20"/>
          <w:szCs w:val="20"/>
        </w:rPr>
      </w:pPr>
      <w:r w:rsidRPr="009A5911">
        <w:rPr>
          <w:sz w:val="20"/>
          <w:szCs w:val="20"/>
        </w:rPr>
        <w:t>(tramite istituzione scolastica)</w:t>
      </w:r>
    </w:p>
    <w:p w:rsidR="001B1DBB" w:rsidRPr="009A5911" w:rsidRDefault="001B1DBB" w:rsidP="007924A3">
      <w:pPr>
        <w:pStyle w:val="Titolo"/>
        <w:ind w:firstLine="5103"/>
        <w:jc w:val="both"/>
        <w:rPr>
          <w:sz w:val="20"/>
          <w:szCs w:val="20"/>
        </w:rPr>
      </w:pPr>
    </w:p>
    <w:p w:rsidR="003B397E" w:rsidRDefault="003B397E" w:rsidP="003B397E">
      <w:pPr>
        <w:pStyle w:val="Titolo"/>
        <w:ind w:firstLine="2127"/>
        <w:jc w:val="both"/>
        <w:rPr>
          <w:sz w:val="24"/>
          <w:szCs w:val="24"/>
        </w:rPr>
      </w:pPr>
    </w:p>
    <w:p w:rsidR="00E52FE2" w:rsidRPr="007924A3" w:rsidRDefault="00B33097" w:rsidP="00B33097">
      <w:pPr>
        <w:pStyle w:val="Titolo"/>
      </w:pPr>
      <w:bookmarkStart w:id="2" w:name="_Toc471387831"/>
      <w:bookmarkEnd w:id="0"/>
      <w:bookmarkEnd w:id="1"/>
      <w:r w:rsidRPr="007924A3">
        <w:t>DOMANDA PER L’</w:t>
      </w:r>
      <w:r w:rsidR="00E52FE2" w:rsidRPr="007924A3">
        <w:t>ESCLUSIONE DALLA GRADUATORIA</w:t>
      </w:r>
    </w:p>
    <w:p w:rsidR="00B33097" w:rsidRPr="007924A3" w:rsidRDefault="00E52FE2" w:rsidP="00B33097">
      <w:pPr>
        <w:pStyle w:val="Titolo"/>
      </w:pPr>
      <w:r w:rsidRPr="007924A3">
        <w:t>DEGLI INSEGNANTI</w:t>
      </w:r>
      <w:bookmarkEnd w:id="2"/>
      <w:r w:rsidR="00B33097" w:rsidRPr="007924A3">
        <w:t xml:space="preserve"> DI RELIGIONE CATTOLICA IN SOPRANNUMERO</w:t>
      </w:r>
    </w:p>
    <w:p w:rsidR="00B33097" w:rsidRPr="007924A3" w:rsidRDefault="002058E9" w:rsidP="00B33097">
      <w:pPr>
        <w:jc w:val="center"/>
        <w:rPr>
          <w:b/>
          <w:bCs/>
          <w:sz w:val="22"/>
          <w:szCs w:val="22"/>
        </w:rPr>
      </w:pPr>
      <w:r w:rsidRPr="007924A3">
        <w:rPr>
          <w:b/>
          <w:bCs/>
          <w:sz w:val="22"/>
          <w:szCs w:val="22"/>
        </w:rPr>
        <w:t xml:space="preserve">(A.S. </w:t>
      </w:r>
      <w:r w:rsidR="00AD064F">
        <w:rPr>
          <w:b/>
          <w:bCs/>
          <w:sz w:val="22"/>
          <w:szCs w:val="22"/>
        </w:rPr>
        <w:t>2020/2021</w:t>
      </w:r>
      <w:r w:rsidR="00B33097" w:rsidRPr="007924A3">
        <w:rPr>
          <w:b/>
          <w:bCs/>
          <w:sz w:val="22"/>
          <w:szCs w:val="22"/>
        </w:rPr>
        <w:t>)</w:t>
      </w:r>
    </w:p>
    <w:p w:rsidR="007924A3" w:rsidRPr="004D7B6C" w:rsidRDefault="007924A3" w:rsidP="00B33097">
      <w:pPr>
        <w:jc w:val="center"/>
        <w:rPr>
          <w:b/>
          <w:bCs/>
          <w:sz w:val="24"/>
          <w:szCs w:val="24"/>
        </w:rPr>
      </w:pPr>
    </w:p>
    <w:p w:rsidR="00B33097" w:rsidRPr="007924A3" w:rsidRDefault="00B33097" w:rsidP="00B33097">
      <w:pPr>
        <w:pStyle w:val="Corpodeltesto"/>
        <w:ind w:right="-28"/>
        <w:rPr>
          <w:sz w:val="22"/>
          <w:szCs w:val="22"/>
        </w:rPr>
      </w:pPr>
      <w:r w:rsidRPr="007924A3">
        <w:rPr>
          <w:sz w:val="22"/>
          <w:szCs w:val="22"/>
        </w:rPr>
        <w:t xml:space="preserve">Il/La sottoscritto/a .................................................................... nato/a a ................................................……….. (prov..........) il ....................................… residente a </w:t>
      </w:r>
      <w:r w:rsidR="00D50259" w:rsidRPr="007924A3">
        <w:rPr>
          <w:sz w:val="22"/>
          <w:szCs w:val="22"/>
        </w:rPr>
        <w:t>…………….</w:t>
      </w:r>
      <w:r w:rsidRPr="007924A3">
        <w:rPr>
          <w:sz w:val="22"/>
          <w:szCs w:val="22"/>
        </w:rPr>
        <w:t>…..................................................</w:t>
      </w:r>
      <w:r w:rsidR="00D50259" w:rsidRPr="007924A3">
        <w:rPr>
          <w:sz w:val="22"/>
          <w:szCs w:val="22"/>
        </w:rPr>
        <w:t>.............. (prov..........</w:t>
      </w:r>
      <w:r w:rsidR="004D7B6C" w:rsidRPr="007924A3">
        <w:rPr>
          <w:sz w:val="22"/>
          <w:szCs w:val="22"/>
        </w:rPr>
        <w:t xml:space="preserve">) Insegnante </w:t>
      </w:r>
      <w:r w:rsidRPr="007924A3">
        <w:rPr>
          <w:sz w:val="22"/>
          <w:szCs w:val="22"/>
        </w:rPr>
        <w:t xml:space="preserve">di Religione Cattolica </w:t>
      </w:r>
      <w:r w:rsidR="004D7B6C" w:rsidRPr="007924A3">
        <w:rPr>
          <w:sz w:val="22"/>
          <w:szCs w:val="22"/>
        </w:rPr>
        <w:t xml:space="preserve">(IRC) </w:t>
      </w:r>
      <w:r w:rsidRPr="007924A3">
        <w:rPr>
          <w:sz w:val="22"/>
          <w:szCs w:val="22"/>
        </w:rPr>
        <w:t xml:space="preserve">con contratto di lavoro </w:t>
      </w:r>
      <w:r w:rsidRPr="007924A3">
        <w:rPr>
          <w:b/>
          <w:sz w:val="22"/>
          <w:szCs w:val="22"/>
        </w:rPr>
        <w:t>a tempo indeterminato</w:t>
      </w:r>
      <w:r w:rsidRPr="007924A3">
        <w:rPr>
          <w:sz w:val="22"/>
          <w:szCs w:val="22"/>
        </w:rPr>
        <w:t xml:space="preserve"> nella </w:t>
      </w:r>
      <w:bookmarkStart w:id="3" w:name="OLE_LINK1"/>
      <w:bookmarkStart w:id="4" w:name="OLE_LINK2"/>
      <w:r w:rsidRPr="007924A3">
        <w:rPr>
          <w:sz w:val="22"/>
          <w:szCs w:val="22"/>
        </w:rPr>
        <w:t xml:space="preserve">Scuola dell’infanzia e primaria </w:t>
      </w:r>
      <w:bookmarkStart w:id="5" w:name="OLE_LINK3"/>
      <w:bookmarkStart w:id="6" w:name="OLE_LINK4"/>
      <w:bookmarkEnd w:id="3"/>
      <w:bookmarkEnd w:id="4"/>
      <w:r w:rsidRPr="007924A3">
        <w:rPr>
          <w:sz w:val="22"/>
          <w:szCs w:val="22"/>
        </w:rPr>
        <w:t xml:space="preserve">ovvero nella Scuola secondaria di primo e secondo grado </w:t>
      </w:r>
      <w:r w:rsidRPr="007924A3">
        <w:rPr>
          <w:b/>
          <w:i/>
          <w:sz w:val="22"/>
          <w:szCs w:val="22"/>
          <w:vertAlign w:val="superscript"/>
        </w:rPr>
        <w:t>(a)</w:t>
      </w:r>
      <w:bookmarkEnd w:id="5"/>
      <w:bookmarkEnd w:id="6"/>
      <w:r w:rsidRPr="007924A3">
        <w:rPr>
          <w:sz w:val="22"/>
          <w:szCs w:val="22"/>
          <w:vertAlign w:val="superscript"/>
        </w:rPr>
        <w:t xml:space="preserve"> </w:t>
      </w:r>
      <w:r w:rsidRPr="007924A3">
        <w:rPr>
          <w:sz w:val="22"/>
          <w:szCs w:val="22"/>
        </w:rPr>
        <w:t>della Diocesi di .................................................................,</w:t>
      </w:r>
      <w:r w:rsidR="0061471D" w:rsidRPr="007924A3">
        <w:rPr>
          <w:sz w:val="22"/>
          <w:szCs w:val="22"/>
        </w:rPr>
        <w:t xml:space="preserve"> </w:t>
      </w:r>
      <w:r w:rsidRPr="007924A3">
        <w:rPr>
          <w:sz w:val="22"/>
          <w:szCs w:val="22"/>
        </w:rPr>
        <w:t>in servizio presso …………………………………..…................…. di …….....…….................................</w:t>
      </w:r>
      <w:r w:rsidR="0061471D" w:rsidRPr="007924A3">
        <w:rPr>
          <w:sz w:val="22"/>
          <w:szCs w:val="22"/>
        </w:rPr>
        <w:t xml:space="preserve"> </w:t>
      </w:r>
      <w:r w:rsidRPr="007924A3">
        <w:rPr>
          <w:sz w:val="22"/>
          <w:szCs w:val="22"/>
        </w:rPr>
        <w:t>(prov...........), consapevole che, ai sensi del comma 1 dell’art. 76 del DPR n. 445/2000, chiunque rilascia dichiarazioni mendaci, forma atti falsi o ne fa uso nei casi previsti dal presente testo unico è punito ai sensi del codice penale e delle leggi speciali in materia</w:t>
      </w:r>
      <w:r w:rsidR="00671137" w:rsidRPr="007924A3">
        <w:rPr>
          <w:sz w:val="22"/>
          <w:szCs w:val="22"/>
        </w:rPr>
        <w:t>,</w:t>
      </w:r>
    </w:p>
    <w:p w:rsidR="00B33097" w:rsidRPr="007924A3" w:rsidRDefault="00B33097" w:rsidP="00B33097">
      <w:pPr>
        <w:tabs>
          <w:tab w:val="left" w:pos="3493"/>
        </w:tabs>
        <w:jc w:val="center"/>
        <w:rPr>
          <w:rFonts w:ascii="Book Antiqua" w:hAnsi="Book Antiqua"/>
          <w:sz w:val="22"/>
          <w:szCs w:val="22"/>
        </w:rPr>
      </w:pPr>
    </w:p>
    <w:p w:rsidR="00B33097" w:rsidRPr="0061471D" w:rsidRDefault="00B33097" w:rsidP="00B33097">
      <w:pPr>
        <w:pStyle w:val="Corpodeltesto"/>
        <w:ind w:right="-28"/>
        <w:jc w:val="center"/>
        <w:rPr>
          <w:b/>
          <w:sz w:val="26"/>
          <w:szCs w:val="26"/>
        </w:rPr>
      </w:pPr>
      <w:r w:rsidRPr="0061471D">
        <w:rPr>
          <w:b/>
          <w:sz w:val="26"/>
          <w:szCs w:val="26"/>
        </w:rPr>
        <w:t>C H I E D E</w:t>
      </w:r>
    </w:p>
    <w:p w:rsidR="00B33097" w:rsidRPr="0061471D" w:rsidRDefault="00B33097" w:rsidP="00B33097">
      <w:pPr>
        <w:pStyle w:val="Corpodeltesto"/>
        <w:ind w:right="-28"/>
        <w:jc w:val="center"/>
        <w:rPr>
          <w:sz w:val="26"/>
          <w:szCs w:val="26"/>
        </w:rPr>
      </w:pPr>
    </w:p>
    <w:p w:rsidR="008C0BC0" w:rsidRPr="007924A3" w:rsidRDefault="00EA4A4E" w:rsidP="00DA2CF0">
      <w:pPr>
        <w:overflowPunct/>
        <w:jc w:val="both"/>
        <w:textAlignment w:val="auto"/>
        <w:rPr>
          <w:sz w:val="22"/>
          <w:szCs w:val="22"/>
        </w:rPr>
      </w:pPr>
      <w:r w:rsidRPr="007924A3">
        <w:rPr>
          <w:sz w:val="22"/>
          <w:szCs w:val="22"/>
        </w:rPr>
        <w:t xml:space="preserve">per l’A.S. </w:t>
      </w:r>
      <w:r w:rsidR="00AD064F">
        <w:rPr>
          <w:sz w:val="22"/>
          <w:szCs w:val="22"/>
        </w:rPr>
        <w:t>202</w:t>
      </w:r>
      <w:r w:rsidR="008936C7">
        <w:rPr>
          <w:sz w:val="22"/>
          <w:szCs w:val="22"/>
        </w:rPr>
        <w:t>1</w:t>
      </w:r>
      <w:r w:rsidR="00AD064F">
        <w:rPr>
          <w:sz w:val="22"/>
          <w:szCs w:val="22"/>
        </w:rPr>
        <w:t>/202</w:t>
      </w:r>
      <w:r w:rsidR="008936C7">
        <w:rPr>
          <w:sz w:val="22"/>
          <w:szCs w:val="22"/>
        </w:rPr>
        <w:t>2</w:t>
      </w:r>
      <w:r w:rsidRPr="007924A3">
        <w:rPr>
          <w:sz w:val="22"/>
          <w:szCs w:val="22"/>
        </w:rPr>
        <w:t xml:space="preserve"> </w:t>
      </w:r>
      <w:r w:rsidR="00DA2CF0" w:rsidRPr="007924A3">
        <w:rPr>
          <w:sz w:val="22"/>
          <w:szCs w:val="22"/>
        </w:rPr>
        <w:t>d</w:t>
      </w:r>
      <w:r w:rsidR="00B33097" w:rsidRPr="007924A3">
        <w:rPr>
          <w:sz w:val="22"/>
          <w:szCs w:val="22"/>
        </w:rPr>
        <w:t>i essere escluso</w:t>
      </w:r>
      <w:r w:rsidR="00FF0727">
        <w:rPr>
          <w:sz w:val="22"/>
          <w:szCs w:val="22"/>
        </w:rPr>
        <w:t>/a</w:t>
      </w:r>
      <w:r w:rsidR="004762C4" w:rsidRPr="007924A3">
        <w:rPr>
          <w:sz w:val="22"/>
          <w:szCs w:val="22"/>
        </w:rPr>
        <w:t xml:space="preserve">, ai </w:t>
      </w:r>
      <w:r w:rsidR="004762C4" w:rsidRPr="009C7B3E">
        <w:rPr>
          <w:sz w:val="22"/>
          <w:szCs w:val="22"/>
        </w:rPr>
        <w:t xml:space="preserve">sensi </w:t>
      </w:r>
      <w:r w:rsidR="00B33097" w:rsidRPr="009C7B3E">
        <w:rPr>
          <w:sz w:val="22"/>
          <w:szCs w:val="22"/>
        </w:rPr>
        <w:t>dell’</w:t>
      </w:r>
      <w:r w:rsidR="00671137" w:rsidRPr="009C7B3E">
        <w:rPr>
          <w:sz w:val="22"/>
          <w:szCs w:val="22"/>
        </w:rPr>
        <w:t xml:space="preserve">art. </w:t>
      </w:r>
      <w:r w:rsidR="006758F9" w:rsidRPr="009C7B3E">
        <w:rPr>
          <w:sz w:val="22"/>
          <w:szCs w:val="22"/>
        </w:rPr>
        <w:t>13</w:t>
      </w:r>
      <w:r w:rsidR="00671137" w:rsidRPr="009C7B3E">
        <w:rPr>
          <w:sz w:val="22"/>
          <w:szCs w:val="22"/>
        </w:rPr>
        <w:t xml:space="preserve">, comma 2, </w:t>
      </w:r>
      <w:r w:rsidR="00FF0727" w:rsidRPr="009C7B3E">
        <w:rPr>
          <w:rFonts w:ascii="Book Antiqua" w:hAnsi="Book Antiqua"/>
        </w:rPr>
        <w:t>del C.C.N.I. del 06/03/2019</w:t>
      </w:r>
      <w:r w:rsidR="004762C4" w:rsidRPr="009C7B3E">
        <w:rPr>
          <w:sz w:val="22"/>
          <w:szCs w:val="22"/>
        </w:rPr>
        <w:t>,</w:t>
      </w:r>
      <w:r w:rsidR="00B33097" w:rsidRPr="009C7B3E">
        <w:rPr>
          <w:sz w:val="22"/>
          <w:szCs w:val="22"/>
        </w:rPr>
        <w:t xml:space="preserve"> </w:t>
      </w:r>
      <w:r w:rsidR="00B33097" w:rsidRPr="009C7B3E">
        <w:rPr>
          <w:b/>
          <w:sz w:val="22"/>
          <w:szCs w:val="22"/>
        </w:rPr>
        <w:t>dalla</w:t>
      </w:r>
      <w:r w:rsidR="00B33097" w:rsidRPr="007924A3">
        <w:rPr>
          <w:b/>
          <w:sz w:val="22"/>
          <w:szCs w:val="22"/>
        </w:rPr>
        <w:t xml:space="preserve"> graduatoria unica regionale</w:t>
      </w:r>
      <w:r w:rsidR="00DA2CF0" w:rsidRPr="007924A3">
        <w:rPr>
          <w:sz w:val="22"/>
          <w:szCs w:val="22"/>
        </w:rPr>
        <w:t>,</w:t>
      </w:r>
      <w:r w:rsidR="00B33097" w:rsidRPr="007924A3">
        <w:rPr>
          <w:sz w:val="22"/>
          <w:szCs w:val="22"/>
        </w:rPr>
        <w:t xml:space="preserve"> </w:t>
      </w:r>
      <w:r w:rsidR="00B33097" w:rsidRPr="007924A3">
        <w:rPr>
          <w:sz w:val="22"/>
          <w:szCs w:val="22"/>
          <w:lang w:eastAsia="en-US"/>
        </w:rPr>
        <w:t>suddivisa per diocesi, ai fini dell’individuazione del personale in</w:t>
      </w:r>
      <w:r w:rsidR="00DA2CF0" w:rsidRPr="007924A3">
        <w:rPr>
          <w:sz w:val="22"/>
          <w:szCs w:val="22"/>
          <w:lang w:eastAsia="en-US"/>
        </w:rPr>
        <w:t xml:space="preserve"> </w:t>
      </w:r>
      <w:r w:rsidR="00B33097" w:rsidRPr="007924A3">
        <w:rPr>
          <w:sz w:val="22"/>
          <w:szCs w:val="22"/>
          <w:lang w:eastAsia="en-US"/>
        </w:rPr>
        <w:t>soprannumero sull’organico determinato ai sensi della Legge n. 186/2003</w:t>
      </w:r>
      <w:r w:rsidR="00671137" w:rsidRPr="007924A3">
        <w:rPr>
          <w:sz w:val="22"/>
          <w:szCs w:val="22"/>
          <w:lang w:eastAsia="en-US"/>
        </w:rPr>
        <w:t xml:space="preserve"> </w:t>
      </w:r>
      <w:r w:rsidR="00671137" w:rsidRPr="007924A3">
        <w:rPr>
          <w:b/>
          <w:sz w:val="22"/>
          <w:szCs w:val="22"/>
          <w:lang w:eastAsia="en-US"/>
        </w:rPr>
        <w:t>p</w:t>
      </w:r>
      <w:r w:rsidR="008C0BC0" w:rsidRPr="007924A3">
        <w:rPr>
          <w:b/>
          <w:sz w:val="22"/>
          <w:szCs w:val="22"/>
        </w:rPr>
        <w:t>er la seguente motivazione</w:t>
      </w:r>
      <w:r w:rsidR="0061471D" w:rsidRPr="007924A3">
        <w:rPr>
          <w:b/>
          <w:sz w:val="22"/>
          <w:szCs w:val="22"/>
        </w:rPr>
        <w:t xml:space="preserve"> </w:t>
      </w:r>
      <w:r w:rsidR="00CE73A8" w:rsidRPr="007924A3">
        <w:rPr>
          <w:b/>
          <w:i/>
          <w:sz w:val="22"/>
          <w:szCs w:val="22"/>
          <w:vertAlign w:val="superscript"/>
        </w:rPr>
        <w:t>(b)</w:t>
      </w:r>
      <w:r w:rsidR="008C0BC0" w:rsidRPr="007924A3">
        <w:rPr>
          <w:sz w:val="22"/>
          <w:szCs w:val="22"/>
        </w:rPr>
        <w:t>:</w:t>
      </w:r>
    </w:p>
    <w:p w:rsidR="00A969ED" w:rsidRPr="00554DF5" w:rsidRDefault="00A969ED" w:rsidP="00554DF5">
      <w:pPr>
        <w:overflowPunct/>
        <w:ind w:firstLine="5220"/>
        <w:jc w:val="both"/>
        <w:textAlignment w:val="auto"/>
        <w:rPr>
          <w:b/>
          <w:i/>
          <w:sz w:val="22"/>
          <w:szCs w:val="22"/>
        </w:rPr>
      </w:pPr>
    </w:p>
    <w:tbl>
      <w:tblPr>
        <w:tblW w:w="9925" w:type="dxa"/>
        <w:tblInd w:w="108" w:type="dxa"/>
        <w:tblBorders>
          <w:top w:val="single" w:sz="12" w:space="0" w:color="auto"/>
          <w:left w:val="single" w:sz="12" w:space="0" w:color="auto"/>
          <w:bottom w:val="single" w:sz="12" w:space="0" w:color="auto"/>
          <w:right w:val="single" w:sz="12" w:space="0" w:color="auto"/>
          <w:insideH w:val="single" w:sz="4" w:space="0" w:color="auto"/>
        </w:tblBorders>
        <w:tblLook w:val="00A0"/>
      </w:tblPr>
      <w:tblGrid>
        <w:gridCol w:w="5341"/>
        <w:gridCol w:w="4584"/>
      </w:tblGrid>
      <w:tr w:rsidR="00B81792" w:rsidRPr="005D2C83" w:rsidTr="00B81792">
        <w:trPr>
          <w:trHeight w:val="863"/>
        </w:trPr>
        <w:tc>
          <w:tcPr>
            <w:tcW w:w="5341" w:type="dxa"/>
            <w:tcBorders>
              <w:top w:val="single" w:sz="12" w:space="0" w:color="auto"/>
            </w:tcBorders>
            <w:vAlign w:val="center"/>
          </w:tcPr>
          <w:p w:rsidR="008C0BC0" w:rsidRPr="005D2C83" w:rsidRDefault="008C0BC0" w:rsidP="007924A3">
            <w:pPr>
              <w:tabs>
                <w:tab w:val="left" w:pos="1080"/>
              </w:tabs>
              <w:ind w:left="34" w:right="-28"/>
              <w:jc w:val="both"/>
              <w:rPr>
                <w:sz w:val="24"/>
                <w:szCs w:val="24"/>
              </w:rPr>
            </w:pPr>
            <w:r w:rsidRPr="005D2C83">
              <w:rPr>
                <w:sz w:val="24"/>
                <w:szCs w:val="24"/>
              </w:rPr>
              <w:t>non vedente (art. 3 Legge n. 120/1991)</w:t>
            </w:r>
          </w:p>
        </w:tc>
        <w:tc>
          <w:tcPr>
            <w:tcW w:w="4584" w:type="dxa"/>
            <w:tcBorders>
              <w:top w:val="single" w:sz="12" w:space="0" w:color="auto"/>
            </w:tcBorders>
            <w:vAlign w:val="center"/>
          </w:tcPr>
          <w:p w:rsidR="008C0BC0" w:rsidRPr="005D2C83" w:rsidRDefault="008C0BC0" w:rsidP="007924A3">
            <w:pPr>
              <w:tabs>
                <w:tab w:val="left" w:pos="720"/>
              </w:tabs>
              <w:ind w:right="-28" w:firstLine="1185"/>
              <w:rPr>
                <w:sz w:val="36"/>
                <w:szCs w:val="36"/>
              </w:rPr>
            </w:pPr>
            <w:r w:rsidRPr="005D2C83">
              <w:rPr>
                <w:sz w:val="36"/>
                <w:szCs w:val="36"/>
                <w:lang w:val="en-US"/>
              </w:rPr>
              <w:t>□</w:t>
            </w:r>
          </w:p>
        </w:tc>
      </w:tr>
      <w:tr w:rsidR="00B81792" w:rsidRPr="005D2C83" w:rsidTr="00B81792">
        <w:trPr>
          <w:trHeight w:val="863"/>
        </w:trPr>
        <w:tc>
          <w:tcPr>
            <w:tcW w:w="5341" w:type="dxa"/>
            <w:vAlign w:val="center"/>
          </w:tcPr>
          <w:p w:rsidR="008C0BC0" w:rsidRPr="005D2C83" w:rsidRDefault="008C0BC0" w:rsidP="007924A3">
            <w:pPr>
              <w:tabs>
                <w:tab w:val="left" w:pos="720"/>
              </w:tabs>
              <w:ind w:right="-28"/>
              <w:jc w:val="both"/>
              <w:rPr>
                <w:sz w:val="24"/>
                <w:szCs w:val="24"/>
              </w:rPr>
            </w:pPr>
            <w:r w:rsidRPr="005D2C83">
              <w:rPr>
                <w:sz w:val="24"/>
                <w:szCs w:val="24"/>
              </w:rPr>
              <w:t>emodiali</w:t>
            </w:r>
            <w:r w:rsidR="00A969ED" w:rsidRPr="005D2C83">
              <w:rPr>
                <w:sz w:val="24"/>
                <w:szCs w:val="24"/>
              </w:rPr>
              <w:t>zzato (art. 61 Legge n. 270/82)</w:t>
            </w:r>
          </w:p>
        </w:tc>
        <w:tc>
          <w:tcPr>
            <w:tcW w:w="4584" w:type="dxa"/>
            <w:vAlign w:val="center"/>
          </w:tcPr>
          <w:p w:rsidR="008C0BC0" w:rsidRPr="005D2C83" w:rsidRDefault="008C0BC0" w:rsidP="007924A3">
            <w:pPr>
              <w:tabs>
                <w:tab w:val="left" w:pos="720"/>
              </w:tabs>
              <w:ind w:right="-28" w:firstLine="1185"/>
              <w:rPr>
                <w:sz w:val="36"/>
                <w:szCs w:val="36"/>
              </w:rPr>
            </w:pPr>
            <w:r w:rsidRPr="005D2C83">
              <w:rPr>
                <w:sz w:val="36"/>
                <w:szCs w:val="36"/>
                <w:lang w:val="en-US"/>
              </w:rPr>
              <w:t>□</w:t>
            </w:r>
          </w:p>
        </w:tc>
      </w:tr>
      <w:tr w:rsidR="00B81792" w:rsidRPr="005D2C83" w:rsidTr="00B81792">
        <w:trPr>
          <w:trHeight w:val="606"/>
        </w:trPr>
        <w:tc>
          <w:tcPr>
            <w:tcW w:w="5341" w:type="dxa"/>
            <w:vAlign w:val="center"/>
          </w:tcPr>
          <w:p w:rsidR="008C0BC0" w:rsidRPr="005D2C83" w:rsidRDefault="008C0BC0" w:rsidP="007924A3">
            <w:pPr>
              <w:tabs>
                <w:tab w:val="left" w:pos="720"/>
              </w:tabs>
              <w:ind w:right="-28"/>
              <w:jc w:val="both"/>
              <w:rPr>
                <w:sz w:val="24"/>
                <w:szCs w:val="24"/>
              </w:rPr>
            </w:pPr>
            <w:r w:rsidRPr="005D2C83">
              <w:rPr>
                <w:sz w:val="24"/>
                <w:szCs w:val="24"/>
              </w:rPr>
              <w:t xml:space="preserve">di aver diritto ad usufruire dei benefici </w:t>
            </w:r>
            <w:r w:rsidR="002A0E5F" w:rsidRPr="005D2C83">
              <w:rPr>
                <w:sz w:val="24"/>
                <w:szCs w:val="24"/>
              </w:rPr>
              <w:t>previsti dalla Legge n. 104/1992</w:t>
            </w:r>
          </w:p>
        </w:tc>
        <w:tc>
          <w:tcPr>
            <w:tcW w:w="4584" w:type="dxa"/>
            <w:vAlign w:val="center"/>
          </w:tcPr>
          <w:p w:rsidR="008C0BC0" w:rsidRPr="005D2C83" w:rsidRDefault="008C0BC0" w:rsidP="007924A3">
            <w:pPr>
              <w:tabs>
                <w:tab w:val="left" w:pos="720"/>
                <w:tab w:val="left" w:pos="1549"/>
              </w:tabs>
              <w:ind w:right="-28" w:firstLine="1185"/>
              <w:rPr>
                <w:sz w:val="24"/>
                <w:szCs w:val="24"/>
                <w:lang w:val="en-US"/>
              </w:rPr>
            </w:pPr>
            <w:r w:rsidRPr="005D2C83">
              <w:rPr>
                <w:sz w:val="36"/>
                <w:szCs w:val="36"/>
                <w:lang w:val="en-US"/>
              </w:rPr>
              <w:t>□</w:t>
            </w:r>
            <w:r w:rsidR="00253958" w:rsidRPr="005D2C83">
              <w:rPr>
                <w:sz w:val="24"/>
                <w:szCs w:val="24"/>
                <w:lang w:val="en-US"/>
              </w:rPr>
              <w:t xml:space="preserve">  </w:t>
            </w:r>
            <w:r w:rsidRPr="005D2C83">
              <w:rPr>
                <w:sz w:val="24"/>
                <w:szCs w:val="24"/>
                <w:lang w:val="en-US"/>
              </w:rPr>
              <w:t>art. 21</w:t>
            </w:r>
          </w:p>
          <w:p w:rsidR="008C0BC0" w:rsidRPr="005D2C83" w:rsidRDefault="007924A3" w:rsidP="007924A3">
            <w:pPr>
              <w:tabs>
                <w:tab w:val="left" w:pos="720"/>
                <w:tab w:val="left" w:pos="1549"/>
              </w:tabs>
              <w:ind w:right="-28" w:firstLine="1185"/>
              <w:rPr>
                <w:sz w:val="24"/>
                <w:szCs w:val="24"/>
                <w:lang w:val="en-US"/>
              </w:rPr>
            </w:pPr>
            <w:r w:rsidRPr="005D2C83">
              <w:rPr>
                <w:sz w:val="36"/>
                <w:szCs w:val="36"/>
                <w:lang w:val="en-US"/>
              </w:rPr>
              <w:t>□</w:t>
            </w:r>
            <w:r w:rsidR="00253958" w:rsidRPr="005D2C83">
              <w:rPr>
                <w:sz w:val="24"/>
                <w:szCs w:val="24"/>
                <w:lang w:val="en-US"/>
              </w:rPr>
              <w:t xml:space="preserve">  </w:t>
            </w:r>
            <w:r w:rsidR="008C0BC0" w:rsidRPr="005D2C83">
              <w:rPr>
                <w:sz w:val="24"/>
                <w:szCs w:val="24"/>
                <w:lang w:val="en-US"/>
              </w:rPr>
              <w:t>art. 33 comma 6</w:t>
            </w:r>
          </w:p>
          <w:p w:rsidR="008C0BC0" w:rsidRPr="005D2C83" w:rsidRDefault="007924A3" w:rsidP="007924A3">
            <w:pPr>
              <w:tabs>
                <w:tab w:val="left" w:pos="720"/>
                <w:tab w:val="left" w:pos="1549"/>
              </w:tabs>
              <w:ind w:right="-28" w:firstLine="1185"/>
              <w:rPr>
                <w:sz w:val="24"/>
                <w:szCs w:val="24"/>
                <w:lang w:val="en-US"/>
              </w:rPr>
            </w:pPr>
            <w:r w:rsidRPr="005D2C83">
              <w:rPr>
                <w:sz w:val="36"/>
                <w:szCs w:val="36"/>
                <w:lang w:val="en-US"/>
              </w:rPr>
              <w:t>□</w:t>
            </w:r>
            <w:r w:rsidR="00253958" w:rsidRPr="005D2C83">
              <w:rPr>
                <w:sz w:val="24"/>
                <w:szCs w:val="24"/>
                <w:lang w:val="en-US"/>
              </w:rPr>
              <w:t xml:space="preserve">  </w:t>
            </w:r>
            <w:r w:rsidR="008C0BC0" w:rsidRPr="005D2C83">
              <w:rPr>
                <w:sz w:val="24"/>
                <w:szCs w:val="24"/>
                <w:lang w:val="en-US"/>
              </w:rPr>
              <w:t>art. 33 commi 5 e 7</w:t>
            </w:r>
          </w:p>
        </w:tc>
      </w:tr>
      <w:tr w:rsidR="00B81792" w:rsidRPr="00DD29C5" w:rsidTr="00B81792">
        <w:trPr>
          <w:trHeight w:val="863"/>
        </w:trPr>
        <w:tc>
          <w:tcPr>
            <w:tcW w:w="5341" w:type="dxa"/>
            <w:vAlign w:val="center"/>
          </w:tcPr>
          <w:p w:rsidR="008C0BC0" w:rsidRPr="005D2C83" w:rsidRDefault="00752AEF" w:rsidP="00DD29C5">
            <w:pPr>
              <w:tabs>
                <w:tab w:val="left" w:pos="720"/>
              </w:tabs>
              <w:ind w:right="-28"/>
              <w:jc w:val="both"/>
              <w:rPr>
                <w:sz w:val="24"/>
                <w:szCs w:val="24"/>
              </w:rPr>
            </w:pPr>
            <w:r w:rsidRPr="005D2C83">
              <w:rPr>
                <w:sz w:val="24"/>
                <w:szCs w:val="24"/>
              </w:rPr>
              <w:t>affetto da grave patologia che richiede particolari cure a carattere continuativo</w:t>
            </w:r>
            <w:r w:rsidR="00DD29C5">
              <w:rPr>
                <w:sz w:val="24"/>
                <w:szCs w:val="24"/>
              </w:rPr>
              <w:t xml:space="preserve"> (es.</w:t>
            </w:r>
            <w:r w:rsidRPr="005D2C83">
              <w:rPr>
                <w:sz w:val="24"/>
                <w:szCs w:val="24"/>
              </w:rPr>
              <w:t xml:space="preserve"> cure chemioterapiche</w:t>
            </w:r>
            <w:r w:rsidR="00DD29C5">
              <w:rPr>
                <w:sz w:val="24"/>
                <w:szCs w:val="24"/>
              </w:rPr>
              <w:t xml:space="preserve"> -</w:t>
            </w:r>
            <w:r w:rsidR="00DD29C5" w:rsidRPr="00DD29C5">
              <w:rPr>
                <w:sz w:val="24"/>
                <w:szCs w:val="24"/>
              </w:rPr>
              <w:t xml:space="preserve"> art. 13</w:t>
            </w:r>
            <w:r w:rsidR="00DD29C5">
              <w:rPr>
                <w:sz w:val="24"/>
                <w:szCs w:val="24"/>
              </w:rPr>
              <w:t xml:space="preserve"> </w:t>
            </w:r>
            <w:r w:rsidR="00DD29C5" w:rsidRPr="00DD29C5">
              <w:rPr>
                <w:sz w:val="24"/>
                <w:szCs w:val="24"/>
              </w:rPr>
              <w:t>CCNI p III n. 2</w:t>
            </w:r>
            <w:r w:rsidRPr="005D2C83">
              <w:rPr>
                <w:sz w:val="24"/>
                <w:szCs w:val="24"/>
              </w:rPr>
              <w:t>)</w:t>
            </w:r>
            <w:r w:rsidR="00DD29C5">
              <w:rPr>
                <w:sz w:val="24"/>
                <w:szCs w:val="24"/>
              </w:rPr>
              <w:t xml:space="preserve"> </w:t>
            </w:r>
          </w:p>
        </w:tc>
        <w:tc>
          <w:tcPr>
            <w:tcW w:w="4584" w:type="dxa"/>
            <w:vAlign w:val="center"/>
          </w:tcPr>
          <w:p w:rsidR="008C0BC0" w:rsidRPr="00DD29C5" w:rsidRDefault="007924A3" w:rsidP="00DD29C5">
            <w:pPr>
              <w:tabs>
                <w:tab w:val="left" w:pos="720"/>
              </w:tabs>
              <w:ind w:right="-28" w:firstLine="1185"/>
              <w:rPr>
                <w:sz w:val="24"/>
                <w:szCs w:val="24"/>
                <w:lang w:val="en-US"/>
              </w:rPr>
            </w:pPr>
            <w:r w:rsidRPr="00DD29C5">
              <w:rPr>
                <w:sz w:val="36"/>
                <w:szCs w:val="36"/>
                <w:lang w:val="en-US"/>
              </w:rPr>
              <w:t>□</w:t>
            </w:r>
            <w:r w:rsidR="00DD29C5" w:rsidRPr="00DD29C5">
              <w:rPr>
                <w:sz w:val="36"/>
                <w:szCs w:val="36"/>
                <w:lang w:val="en-US"/>
              </w:rPr>
              <w:t xml:space="preserve"> </w:t>
            </w:r>
          </w:p>
        </w:tc>
      </w:tr>
      <w:tr w:rsidR="00B81792" w:rsidRPr="007924A3" w:rsidTr="00B81792">
        <w:trPr>
          <w:trHeight w:val="863"/>
        </w:trPr>
        <w:tc>
          <w:tcPr>
            <w:tcW w:w="5341" w:type="dxa"/>
            <w:tcBorders>
              <w:bottom w:val="single" w:sz="12" w:space="0" w:color="auto"/>
            </w:tcBorders>
            <w:vAlign w:val="center"/>
          </w:tcPr>
          <w:p w:rsidR="008C0BC0" w:rsidRPr="005D2C83" w:rsidRDefault="00990434" w:rsidP="007924A3">
            <w:pPr>
              <w:tabs>
                <w:tab w:val="left" w:pos="1080"/>
              </w:tabs>
              <w:ind w:left="34" w:right="-28"/>
              <w:jc w:val="both"/>
              <w:rPr>
                <w:sz w:val="24"/>
                <w:szCs w:val="24"/>
              </w:rPr>
            </w:pPr>
            <w:r w:rsidRPr="005D2C83">
              <w:rPr>
                <w:sz w:val="24"/>
                <w:szCs w:val="24"/>
              </w:rPr>
              <w:t>eletto a</w:t>
            </w:r>
            <w:r w:rsidR="00752AEF" w:rsidRPr="005D2C83">
              <w:rPr>
                <w:sz w:val="24"/>
                <w:szCs w:val="24"/>
              </w:rPr>
              <w:t xml:space="preserve"> carica pubblica nelle amministrazioni degli Enti Locali</w:t>
            </w:r>
            <w:r w:rsidR="00D67CFB" w:rsidRPr="005D2C83">
              <w:rPr>
                <w:sz w:val="24"/>
                <w:szCs w:val="24"/>
              </w:rPr>
              <w:t xml:space="preserve"> (</w:t>
            </w:r>
            <w:r w:rsidR="00B84E67" w:rsidRPr="005D2C83">
              <w:rPr>
                <w:sz w:val="24"/>
                <w:szCs w:val="24"/>
              </w:rPr>
              <w:t>Legge n. 265/1999 e D.Lgs. n. 267/2000)</w:t>
            </w:r>
          </w:p>
        </w:tc>
        <w:tc>
          <w:tcPr>
            <w:tcW w:w="4584" w:type="dxa"/>
            <w:tcBorders>
              <w:bottom w:val="single" w:sz="12" w:space="0" w:color="auto"/>
            </w:tcBorders>
            <w:vAlign w:val="center"/>
          </w:tcPr>
          <w:p w:rsidR="008C0BC0" w:rsidRPr="005D2C83" w:rsidRDefault="007924A3" w:rsidP="007924A3">
            <w:pPr>
              <w:tabs>
                <w:tab w:val="left" w:pos="720"/>
              </w:tabs>
              <w:ind w:right="-28" w:firstLine="1185"/>
              <w:rPr>
                <w:sz w:val="24"/>
                <w:szCs w:val="24"/>
              </w:rPr>
            </w:pPr>
            <w:r w:rsidRPr="00DD29C5">
              <w:rPr>
                <w:sz w:val="36"/>
                <w:szCs w:val="36"/>
              </w:rPr>
              <w:t>□</w:t>
            </w:r>
          </w:p>
        </w:tc>
      </w:tr>
    </w:tbl>
    <w:p w:rsidR="007924A3" w:rsidRDefault="007924A3" w:rsidP="00DA2CF0">
      <w:pPr>
        <w:overflowPunct/>
        <w:jc w:val="both"/>
        <w:textAlignment w:val="auto"/>
        <w:rPr>
          <w:sz w:val="22"/>
          <w:szCs w:val="22"/>
        </w:rPr>
      </w:pPr>
    </w:p>
    <w:p w:rsidR="008C0BC0" w:rsidRDefault="003F6A21" w:rsidP="00DA2CF0">
      <w:pPr>
        <w:overflowPunct/>
        <w:jc w:val="both"/>
        <w:textAlignment w:val="auto"/>
        <w:rPr>
          <w:sz w:val="22"/>
          <w:szCs w:val="22"/>
        </w:rPr>
      </w:pPr>
      <w:r>
        <w:rPr>
          <w:sz w:val="22"/>
          <w:szCs w:val="22"/>
        </w:rPr>
        <w:t>Data,</w:t>
      </w:r>
    </w:p>
    <w:p w:rsidR="009F75B7" w:rsidRDefault="007924A3" w:rsidP="00CE73A8">
      <w:pPr>
        <w:overflowPunct/>
        <w:ind w:right="278" w:firstLine="5670"/>
        <w:jc w:val="center"/>
        <w:textAlignment w:val="auto"/>
        <w:rPr>
          <w:sz w:val="22"/>
          <w:szCs w:val="22"/>
        </w:rPr>
      </w:pPr>
      <w:r>
        <w:rPr>
          <w:sz w:val="22"/>
          <w:szCs w:val="22"/>
        </w:rPr>
        <w:t xml:space="preserve">              </w:t>
      </w:r>
      <w:r w:rsidR="003F6A21">
        <w:rPr>
          <w:sz w:val="22"/>
          <w:szCs w:val="22"/>
        </w:rPr>
        <w:t>FIRMA</w:t>
      </w:r>
    </w:p>
    <w:p w:rsidR="007924A3" w:rsidRDefault="007924A3">
      <w:r>
        <w:rPr>
          <w:sz w:val="22"/>
          <w:szCs w:val="22"/>
        </w:rPr>
        <w:t xml:space="preserve">                                                                                                                 _______________________________</w:t>
      </w:r>
    </w:p>
    <w:p w:rsidR="008936C7" w:rsidRDefault="008936C7" w:rsidP="009C7B3E">
      <w:pPr>
        <w:overflowPunct/>
        <w:textAlignment w:val="auto"/>
      </w:pPr>
    </w:p>
    <w:p w:rsidR="007924A3" w:rsidRDefault="009C7B3E" w:rsidP="009C7B3E">
      <w:pPr>
        <w:overflowPunct/>
        <w:textAlignment w:val="auto"/>
        <w:rPr>
          <w:sz w:val="22"/>
          <w:szCs w:val="22"/>
        </w:rPr>
      </w:pPr>
      <w:r>
        <w:t>Allegare la f</w:t>
      </w:r>
      <w:r w:rsidRPr="00CC3FCB">
        <w:t xml:space="preserve">otocopia </w:t>
      </w:r>
      <w:r>
        <w:t>di un DOCUMENTO</w:t>
      </w:r>
      <w:r w:rsidRPr="00CC3FCB">
        <w:t xml:space="preserve"> </w:t>
      </w:r>
      <w:r>
        <w:t>DI RICONOSCIMENTO in corso di validità.</w:t>
      </w:r>
    </w:p>
    <w:p w:rsidR="0064574A" w:rsidRPr="002F01DF" w:rsidRDefault="0064574A" w:rsidP="0064574A">
      <w:pPr>
        <w:pStyle w:val="Pidipagina"/>
        <w:tabs>
          <w:tab w:val="left" w:pos="540"/>
          <w:tab w:val="left" w:pos="900"/>
        </w:tabs>
        <w:overflowPunct/>
        <w:autoSpaceDE/>
        <w:autoSpaceDN/>
        <w:adjustRightInd/>
        <w:textAlignment w:val="auto"/>
        <w:rPr>
          <w:b/>
          <w:i/>
        </w:rPr>
      </w:pPr>
      <w:bookmarkStart w:id="7" w:name="OLE_LINK52"/>
      <w:bookmarkStart w:id="8" w:name="OLE_LINK53"/>
      <w:r>
        <w:tab/>
      </w:r>
      <w:r w:rsidRPr="007924A3">
        <w:rPr>
          <w:b/>
          <w:i/>
          <w:vertAlign w:val="superscript"/>
        </w:rPr>
        <w:t>(a)</w:t>
      </w:r>
      <w:r w:rsidRPr="0011048E">
        <w:rPr>
          <w:b/>
          <w:i/>
        </w:rPr>
        <w:t xml:space="preserve"> barrare</w:t>
      </w:r>
      <w:r w:rsidRPr="002F01DF">
        <w:rPr>
          <w:b/>
          <w:i/>
        </w:rPr>
        <w:t xml:space="preserve"> la parte che non riguarda il dichiarante</w:t>
      </w:r>
    </w:p>
    <w:p w:rsidR="0064574A" w:rsidRPr="00554DF5" w:rsidRDefault="0064574A" w:rsidP="0064574A">
      <w:pPr>
        <w:pStyle w:val="Pidipagina"/>
        <w:tabs>
          <w:tab w:val="left" w:pos="540"/>
        </w:tabs>
        <w:ind w:firstLine="540"/>
        <w:rPr>
          <w:b/>
          <w:i/>
        </w:rPr>
      </w:pPr>
      <w:r w:rsidRPr="007924A3">
        <w:rPr>
          <w:b/>
          <w:i/>
          <w:vertAlign w:val="superscript"/>
        </w:rPr>
        <w:t>(b)</w:t>
      </w:r>
      <w:r w:rsidRPr="00554DF5">
        <w:rPr>
          <w:b/>
          <w:i/>
        </w:rPr>
        <w:t xml:space="preserve"> barrare la casella che interessa</w:t>
      </w:r>
    </w:p>
    <w:p w:rsidR="00554DF5" w:rsidRDefault="00554DF5" w:rsidP="00752AEF">
      <w:pPr>
        <w:tabs>
          <w:tab w:val="left" w:pos="720"/>
        </w:tabs>
        <w:ind w:left="720" w:right="-28" w:hanging="720"/>
        <w:jc w:val="both"/>
        <w:rPr>
          <w:b/>
          <w:sz w:val="22"/>
          <w:szCs w:val="22"/>
        </w:rPr>
      </w:pPr>
    </w:p>
    <w:p w:rsidR="00554DF5" w:rsidRDefault="00554DF5" w:rsidP="00752AEF">
      <w:pPr>
        <w:tabs>
          <w:tab w:val="left" w:pos="720"/>
        </w:tabs>
        <w:ind w:left="720" w:right="-28" w:hanging="720"/>
        <w:jc w:val="both"/>
        <w:rPr>
          <w:b/>
          <w:sz w:val="22"/>
          <w:szCs w:val="22"/>
        </w:rPr>
      </w:pPr>
    </w:p>
    <w:p w:rsidR="008936C7" w:rsidRDefault="008936C7" w:rsidP="00CE73A8">
      <w:pPr>
        <w:tabs>
          <w:tab w:val="left" w:pos="0"/>
        </w:tabs>
        <w:jc w:val="both"/>
        <w:rPr>
          <w:b/>
          <w:sz w:val="22"/>
          <w:szCs w:val="22"/>
        </w:rPr>
      </w:pPr>
    </w:p>
    <w:p w:rsidR="00FF0727" w:rsidRPr="00FF0727" w:rsidRDefault="00752AEF" w:rsidP="00CE73A8">
      <w:pPr>
        <w:tabs>
          <w:tab w:val="left" w:pos="0"/>
        </w:tabs>
        <w:jc w:val="both"/>
        <w:rPr>
          <w:b/>
          <w:sz w:val="22"/>
          <w:szCs w:val="22"/>
        </w:rPr>
      </w:pPr>
      <w:r w:rsidRPr="00FF0727">
        <w:rPr>
          <w:b/>
          <w:sz w:val="22"/>
          <w:szCs w:val="22"/>
        </w:rPr>
        <w:t>N.B.:</w:t>
      </w:r>
      <w:r w:rsidRPr="00FF0727">
        <w:rPr>
          <w:b/>
          <w:sz w:val="22"/>
          <w:szCs w:val="22"/>
        </w:rPr>
        <w:tab/>
      </w:r>
    </w:p>
    <w:p w:rsidR="00752AEF" w:rsidRPr="00FF0727" w:rsidRDefault="00FF0727" w:rsidP="00CE73A8">
      <w:pPr>
        <w:tabs>
          <w:tab w:val="left" w:pos="0"/>
        </w:tabs>
        <w:jc w:val="both"/>
      </w:pPr>
      <w:r w:rsidRPr="009C7B3E">
        <w:rPr>
          <w:sz w:val="22"/>
          <w:szCs w:val="22"/>
        </w:rPr>
        <w:t>A</w:t>
      </w:r>
      <w:r w:rsidR="00752AEF" w:rsidRPr="009C7B3E">
        <w:t>i sensi dell’</w:t>
      </w:r>
      <w:r w:rsidR="00554DF5" w:rsidRPr="009C7B3E">
        <w:t xml:space="preserve">art. </w:t>
      </w:r>
      <w:r w:rsidR="00DD29C5" w:rsidRPr="009C7B3E">
        <w:t>13</w:t>
      </w:r>
      <w:r w:rsidR="00554DF5" w:rsidRPr="009C7B3E">
        <w:t xml:space="preserve">, comma 2, </w:t>
      </w:r>
      <w:r w:rsidRPr="009C7B3E">
        <w:rPr>
          <w:rFonts w:ascii="Book Antiqua" w:hAnsi="Book Antiqua"/>
        </w:rPr>
        <w:t xml:space="preserve">del C.C.N.I. del 06/03/2019 </w:t>
      </w:r>
      <w:r w:rsidR="00752AEF" w:rsidRPr="009C7B3E">
        <w:rPr>
          <w:b/>
        </w:rPr>
        <w:t>sono esclusi dalla graduatoria unica regionale</w:t>
      </w:r>
      <w:r w:rsidR="00752AEF" w:rsidRPr="009C7B3E">
        <w:t xml:space="preserve"> in questione, a meno che la contrazione di organico non sia tale da</w:t>
      </w:r>
      <w:r w:rsidR="00752AEF" w:rsidRPr="00FF0727">
        <w:t xml:space="preserve"> rendere strettamente necessario il loro coinvolgimento (es.: soppressione della Scuola), </w:t>
      </w:r>
      <w:r w:rsidR="00752AEF" w:rsidRPr="00FF0727">
        <w:rPr>
          <w:b/>
        </w:rPr>
        <w:t>solo ed esclusivamente</w:t>
      </w:r>
      <w:r w:rsidR="00752AEF" w:rsidRPr="00FF0727">
        <w:t xml:space="preserve"> i docenti di religione cattolica che si trovano in una delle seguenti condizioni</w:t>
      </w:r>
      <w:bookmarkEnd w:id="7"/>
      <w:bookmarkEnd w:id="8"/>
      <w:r w:rsidR="00752AEF" w:rsidRPr="00FF0727">
        <w:t>:</w:t>
      </w:r>
    </w:p>
    <w:p w:rsidR="00752AEF" w:rsidRPr="00FF0727" w:rsidRDefault="00752AEF" w:rsidP="00DD29C5">
      <w:pPr>
        <w:numPr>
          <w:ilvl w:val="0"/>
          <w:numId w:val="8"/>
        </w:numPr>
        <w:tabs>
          <w:tab w:val="left" w:pos="0"/>
        </w:tabs>
        <w:ind w:left="426" w:hanging="284"/>
        <w:jc w:val="both"/>
      </w:pPr>
      <w:r w:rsidRPr="00FF0727">
        <w:t>non vedente (art. 3 Legge n. 120/1991);</w:t>
      </w:r>
    </w:p>
    <w:p w:rsidR="00752AEF" w:rsidRPr="00FF0727" w:rsidRDefault="00752AEF" w:rsidP="00DD29C5">
      <w:pPr>
        <w:numPr>
          <w:ilvl w:val="0"/>
          <w:numId w:val="8"/>
        </w:numPr>
        <w:tabs>
          <w:tab w:val="left" w:pos="0"/>
        </w:tabs>
        <w:ind w:left="426" w:hanging="284"/>
        <w:jc w:val="both"/>
      </w:pPr>
      <w:r w:rsidRPr="00FF0727">
        <w:t>emodializzato (art. 61 Legge n. 270/82);</w:t>
      </w:r>
    </w:p>
    <w:p w:rsidR="00752AEF" w:rsidRPr="00FF0727" w:rsidRDefault="00752AEF" w:rsidP="00DD29C5">
      <w:pPr>
        <w:numPr>
          <w:ilvl w:val="0"/>
          <w:numId w:val="8"/>
        </w:numPr>
        <w:tabs>
          <w:tab w:val="left" w:pos="0"/>
        </w:tabs>
        <w:ind w:left="426" w:hanging="284"/>
        <w:jc w:val="both"/>
      </w:pPr>
      <w:r w:rsidRPr="00FF0727">
        <w:t>disabile di cui all’art. 21 della Legge n.104/92;</w:t>
      </w:r>
    </w:p>
    <w:p w:rsidR="00752AEF" w:rsidRPr="00FF0727" w:rsidRDefault="00752AEF" w:rsidP="00DD29C5">
      <w:pPr>
        <w:numPr>
          <w:ilvl w:val="0"/>
          <w:numId w:val="8"/>
        </w:numPr>
        <w:tabs>
          <w:tab w:val="left" w:pos="0"/>
        </w:tabs>
        <w:ind w:left="426" w:hanging="284"/>
        <w:jc w:val="both"/>
      </w:pPr>
      <w:r w:rsidRPr="00FF0727">
        <w:t>affetto da grave patologia che richiede particolari cure a carattere continuativo (es.: cure chemioterapiche);</w:t>
      </w:r>
    </w:p>
    <w:p w:rsidR="00752AEF" w:rsidRPr="00FF0727" w:rsidRDefault="00752AEF" w:rsidP="00DD29C5">
      <w:pPr>
        <w:numPr>
          <w:ilvl w:val="0"/>
          <w:numId w:val="8"/>
        </w:numPr>
        <w:tabs>
          <w:tab w:val="left" w:pos="0"/>
        </w:tabs>
        <w:ind w:left="426" w:hanging="284"/>
        <w:jc w:val="both"/>
      </w:pPr>
      <w:r w:rsidRPr="00FF0727">
        <w:t>disabile di cui al comma 6 dell’art. 33 della Legge n. 104/92;</w:t>
      </w:r>
    </w:p>
    <w:p w:rsidR="00752AEF" w:rsidRPr="00FF0727" w:rsidRDefault="00752AEF" w:rsidP="00DD29C5">
      <w:pPr>
        <w:numPr>
          <w:ilvl w:val="0"/>
          <w:numId w:val="8"/>
        </w:numPr>
        <w:tabs>
          <w:tab w:val="left" w:pos="0"/>
        </w:tabs>
        <w:ind w:left="426" w:hanging="284"/>
        <w:jc w:val="both"/>
      </w:pPr>
      <w:r w:rsidRPr="00FF0727">
        <w:t>assistenza al coniuge, al figlio, al genitore (da parte del figlio/a referente unico/a che presta assistenza), al fratello o sorella convivente con l’interessato (nel caso in cui i genitori non possano provvedere all’assistenza del figlio perché totalmente inabili o in caso di scomparsa dei genitori medesimi) in situazione di grave disabilità permanente (anche non permanente solo per i minorenni) e non ricoverato a tempo pieno “presso strutture ospedaliere o comunque presso strutture pubbliche o private che assicurano assistenza sanitaria” [commi 5 e 7 dell’art. 33 della Legge n. 104/92</w:t>
      </w:r>
      <w:r w:rsidR="00DD29C5" w:rsidRPr="00FF0727">
        <w:t xml:space="preserve"> nei limiti previsti dall’art. 13</w:t>
      </w:r>
      <w:r w:rsidRPr="00FF0727">
        <w:t xml:space="preserve">, comma 1, punto </w:t>
      </w:r>
      <w:r w:rsidR="00656BB2" w:rsidRPr="00FF0727">
        <w:t>I</w:t>
      </w:r>
      <w:r w:rsidRPr="00FF0727">
        <w:t xml:space="preserve">V, </w:t>
      </w:r>
      <w:r w:rsidR="00FF0727" w:rsidRPr="00FF0727">
        <w:rPr>
          <w:rFonts w:ascii="Book Antiqua" w:hAnsi="Book Antiqua"/>
        </w:rPr>
        <w:t xml:space="preserve">del C.C.N.I. del </w:t>
      </w:r>
      <w:r w:rsidR="00FF0727" w:rsidRPr="00A0582D">
        <w:rPr>
          <w:rFonts w:ascii="Book Antiqua" w:hAnsi="Book Antiqua"/>
        </w:rPr>
        <w:t>06/03/2019</w:t>
      </w:r>
      <w:r w:rsidRPr="00FF0727">
        <w:t>];</w:t>
      </w:r>
    </w:p>
    <w:p w:rsidR="00752AEF" w:rsidRPr="00FF0727" w:rsidRDefault="00990434" w:rsidP="00DD29C5">
      <w:pPr>
        <w:numPr>
          <w:ilvl w:val="0"/>
          <w:numId w:val="8"/>
        </w:numPr>
        <w:tabs>
          <w:tab w:val="left" w:pos="0"/>
        </w:tabs>
        <w:ind w:left="426" w:hanging="284"/>
        <w:jc w:val="both"/>
      </w:pPr>
      <w:r w:rsidRPr="00FF0727">
        <w:t xml:space="preserve">eletto a </w:t>
      </w:r>
      <w:r w:rsidR="00752AEF" w:rsidRPr="00FF0727">
        <w:t>carica pubblica nelle amministrazioni degli Enti Locali.</w:t>
      </w:r>
    </w:p>
    <w:p w:rsidR="00752AEF" w:rsidRPr="00FF0727" w:rsidRDefault="00752AEF" w:rsidP="00CE73A8">
      <w:pPr>
        <w:tabs>
          <w:tab w:val="left" w:pos="0"/>
          <w:tab w:val="left" w:pos="1080"/>
        </w:tabs>
        <w:jc w:val="both"/>
      </w:pPr>
      <w:r w:rsidRPr="00FF0727">
        <w:t>Chi intende beneficiare delle agevolazioni di cui alla Legge n. 104/1992 deve produrre, a corredo dell’istanza, la dichiarazione sottoscritta di responsabilità e consapevolezza di cui al paragrafo 7 della Circolare n. 13 del 06.12.2010 della Presidenza del Consiglio dei Ministri-Dipartimento della Funzione Pubblica.</w:t>
      </w:r>
    </w:p>
    <w:p w:rsidR="00752AEF" w:rsidRPr="00FF0727" w:rsidRDefault="00752AEF" w:rsidP="00CE73A8">
      <w:pPr>
        <w:tabs>
          <w:tab w:val="left" w:pos="0"/>
        </w:tabs>
        <w:jc w:val="both"/>
        <w:rPr>
          <w:rFonts w:ascii="Book Antiqua" w:hAnsi="Book Antiqua"/>
        </w:rPr>
      </w:pPr>
      <w:r w:rsidRPr="00FF0727">
        <w:t>Il verbale della commissione medica della competente Azienda Sanitaria deve essere presentato in copia autenticata da chi lo rilascia, da un notaio, dal Dirigente scolastico della propria sede di lavoro, dal Comune di residenza o da quest’Ufficio (art. 18 del DPR n. 445/2000) oppure in copia autenticata ai sensi degli artt. 19 e 19-bis del DPR n. 445/2000.</w:t>
      </w:r>
    </w:p>
    <w:p w:rsidR="00752AEF" w:rsidRPr="00FF0727" w:rsidRDefault="00752AEF" w:rsidP="00CE73A8">
      <w:pPr>
        <w:tabs>
          <w:tab w:val="left" w:pos="0"/>
          <w:tab w:val="left" w:pos="1080"/>
        </w:tabs>
        <w:jc w:val="both"/>
      </w:pPr>
      <w:r w:rsidRPr="00FF0727">
        <w:t>Tutti gli atti sopra citati</w:t>
      </w:r>
      <w:r w:rsidR="00FF0727" w:rsidRPr="00FF0727">
        <w:t xml:space="preserve"> </w:t>
      </w:r>
      <w:r w:rsidRPr="00FF0727">
        <w:t>verranno utilizzati</w:t>
      </w:r>
      <w:r w:rsidR="00FF0727" w:rsidRPr="00FF0727">
        <w:t xml:space="preserve"> </w:t>
      </w:r>
      <w:r w:rsidRPr="00FF0727">
        <w:t>solo ed esclusivamente per il procedimento amministrativo in questione</w:t>
      </w:r>
      <w:r w:rsidR="00701B89">
        <w:t>,</w:t>
      </w:r>
      <w:r w:rsidR="00FF0727" w:rsidRPr="00FF0727">
        <w:t xml:space="preserve"> </w:t>
      </w:r>
      <w:r w:rsidR="00FF0727">
        <w:t>nel rispetto della</w:t>
      </w:r>
      <w:r w:rsidR="00FF0727" w:rsidRPr="00FF0727">
        <w:t xml:space="preserve"> normativa vigente</w:t>
      </w:r>
      <w:r w:rsidR="00701B89">
        <w:t>.</w:t>
      </w:r>
    </w:p>
    <w:sectPr w:rsidR="00752AEF" w:rsidRPr="00FF0727" w:rsidSect="008936C7">
      <w:footerReference w:type="default" r:id="rId8"/>
      <w:pgSz w:w="11906" w:h="16838" w:code="9"/>
      <w:pgMar w:top="284" w:right="1134" w:bottom="709" w:left="1134" w:header="709" w:footer="38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69B" w:rsidRDefault="00DE169B" w:rsidP="00A969ED">
      <w:r>
        <w:separator/>
      </w:r>
    </w:p>
  </w:endnote>
  <w:endnote w:type="continuationSeparator" w:id="1">
    <w:p w:rsidR="00DE169B" w:rsidRDefault="00DE169B" w:rsidP="00A96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4A3" w:rsidRDefault="007924A3" w:rsidP="007924A3">
    <w:pPr>
      <w:pStyle w:val="Pidipagina"/>
      <w:jc w:val="center"/>
    </w:pPr>
    <w:fldSimple w:instr="PAGE   \* MERGEFORMAT">
      <w:r w:rsidR="00C2714B">
        <w:rPr>
          <w:noProof/>
        </w:rPr>
        <w:t>2</w:t>
      </w:r>
    </w:fldSimple>
  </w:p>
  <w:p w:rsidR="007924A3" w:rsidRDefault="007924A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69B" w:rsidRDefault="00DE169B" w:rsidP="00A969ED">
      <w:r>
        <w:separator/>
      </w:r>
    </w:p>
  </w:footnote>
  <w:footnote w:type="continuationSeparator" w:id="1">
    <w:p w:rsidR="00DE169B" w:rsidRDefault="00DE169B" w:rsidP="00A969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4268F"/>
    <w:multiLevelType w:val="hybridMultilevel"/>
    <w:tmpl w:val="E47C289A"/>
    <w:lvl w:ilvl="0" w:tplc="BDC49CE4">
      <w:start w:val="1"/>
      <w:numFmt w:val="decimal"/>
      <w:lvlText w:val="%1)"/>
      <w:lvlJc w:val="left"/>
      <w:pPr>
        <w:ind w:left="108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99759BB"/>
    <w:multiLevelType w:val="hybridMultilevel"/>
    <w:tmpl w:val="40464F0C"/>
    <w:lvl w:ilvl="0" w:tplc="BDC49CE4">
      <w:start w:val="1"/>
      <w:numFmt w:val="decimal"/>
      <w:lvlText w:val="%1)"/>
      <w:lvlJc w:val="left"/>
      <w:pPr>
        <w:ind w:left="108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3965104C"/>
    <w:multiLevelType w:val="hybridMultilevel"/>
    <w:tmpl w:val="3012AC88"/>
    <w:lvl w:ilvl="0" w:tplc="39E45C60">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4D712BC5"/>
    <w:multiLevelType w:val="hybridMultilevel"/>
    <w:tmpl w:val="5C78F99C"/>
    <w:lvl w:ilvl="0" w:tplc="BDC49CE4">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4">
    <w:nsid w:val="4D933C2A"/>
    <w:multiLevelType w:val="hybridMultilevel"/>
    <w:tmpl w:val="A23C89F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78104F15"/>
    <w:multiLevelType w:val="hybridMultilevel"/>
    <w:tmpl w:val="19DC5912"/>
    <w:lvl w:ilvl="0" w:tplc="BDC49CE4">
      <w:start w:val="1"/>
      <w:numFmt w:val="decimal"/>
      <w:lvlText w:val="%1)"/>
      <w:lvlJc w:val="left"/>
      <w:pPr>
        <w:ind w:left="180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6">
    <w:nsid w:val="79EC23FE"/>
    <w:multiLevelType w:val="hybridMultilevel"/>
    <w:tmpl w:val="15DC1D9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CB20A40"/>
    <w:multiLevelType w:val="hybridMultilevel"/>
    <w:tmpl w:val="CCCC4BA0"/>
    <w:lvl w:ilvl="0" w:tplc="0410000F">
      <w:start w:val="1"/>
      <w:numFmt w:val="decimal"/>
      <w:lvlText w:val="%1."/>
      <w:lvlJc w:val="left"/>
      <w:pPr>
        <w:ind w:left="1003" w:hanging="360"/>
      </w:pPr>
      <w:rPr>
        <w:rFonts w:cs="Times New Roman"/>
      </w:rPr>
    </w:lvl>
    <w:lvl w:ilvl="1" w:tplc="04100019" w:tentative="1">
      <w:start w:val="1"/>
      <w:numFmt w:val="lowerLetter"/>
      <w:lvlText w:val="%2."/>
      <w:lvlJc w:val="left"/>
      <w:pPr>
        <w:ind w:left="1723" w:hanging="360"/>
      </w:pPr>
      <w:rPr>
        <w:rFonts w:cs="Times New Roman"/>
      </w:rPr>
    </w:lvl>
    <w:lvl w:ilvl="2" w:tplc="0410001B" w:tentative="1">
      <w:start w:val="1"/>
      <w:numFmt w:val="lowerRoman"/>
      <w:lvlText w:val="%3."/>
      <w:lvlJc w:val="right"/>
      <w:pPr>
        <w:ind w:left="2443" w:hanging="180"/>
      </w:pPr>
      <w:rPr>
        <w:rFonts w:cs="Times New Roman"/>
      </w:rPr>
    </w:lvl>
    <w:lvl w:ilvl="3" w:tplc="0410000F" w:tentative="1">
      <w:start w:val="1"/>
      <w:numFmt w:val="decimal"/>
      <w:lvlText w:val="%4."/>
      <w:lvlJc w:val="left"/>
      <w:pPr>
        <w:ind w:left="3163" w:hanging="360"/>
      </w:pPr>
      <w:rPr>
        <w:rFonts w:cs="Times New Roman"/>
      </w:rPr>
    </w:lvl>
    <w:lvl w:ilvl="4" w:tplc="04100019" w:tentative="1">
      <w:start w:val="1"/>
      <w:numFmt w:val="lowerLetter"/>
      <w:lvlText w:val="%5."/>
      <w:lvlJc w:val="left"/>
      <w:pPr>
        <w:ind w:left="3883" w:hanging="360"/>
      </w:pPr>
      <w:rPr>
        <w:rFonts w:cs="Times New Roman"/>
      </w:rPr>
    </w:lvl>
    <w:lvl w:ilvl="5" w:tplc="0410001B" w:tentative="1">
      <w:start w:val="1"/>
      <w:numFmt w:val="lowerRoman"/>
      <w:lvlText w:val="%6."/>
      <w:lvlJc w:val="right"/>
      <w:pPr>
        <w:ind w:left="4603" w:hanging="180"/>
      </w:pPr>
      <w:rPr>
        <w:rFonts w:cs="Times New Roman"/>
      </w:rPr>
    </w:lvl>
    <w:lvl w:ilvl="6" w:tplc="0410000F" w:tentative="1">
      <w:start w:val="1"/>
      <w:numFmt w:val="decimal"/>
      <w:lvlText w:val="%7."/>
      <w:lvlJc w:val="left"/>
      <w:pPr>
        <w:ind w:left="5323" w:hanging="360"/>
      </w:pPr>
      <w:rPr>
        <w:rFonts w:cs="Times New Roman"/>
      </w:rPr>
    </w:lvl>
    <w:lvl w:ilvl="7" w:tplc="04100019" w:tentative="1">
      <w:start w:val="1"/>
      <w:numFmt w:val="lowerLetter"/>
      <w:lvlText w:val="%8."/>
      <w:lvlJc w:val="left"/>
      <w:pPr>
        <w:ind w:left="6043" w:hanging="360"/>
      </w:pPr>
      <w:rPr>
        <w:rFonts w:cs="Times New Roman"/>
      </w:rPr>
    </w:lvl>
    <w:lvl w:ilvl="8" w:tplc="0410001B" w:tentative="1">
      <w:start w:val="1"/>
      <w:numFmt w:val="lowerRoman"/>
      <w:lvlText w:val="%9."/>
      <w:lvlJc w:val="right"/>
      <w:pPr>
        <w:ind w:left="6763" w:hanging="180"/>
      </w:pPr>
      <w:rPr>
        <w:rFonts w:cs="Times New Roman"/>
      </w:rPr>
    </w:lvl>
  </w:abstractNum>
  <w:num w:numId="1">
    <w:abstractNumId w:val="2"/>
  </w:num>
  <w:num w:numId="2">
    <w:abstractNumId w:val="4"/>
  </w:num>
  <w:num w:numId="3">
    <w:abstractNumId w:val="3"/>
  </w:num>
  <w:num w:numId="4">
    <w:abstractNumId w:val="5"/>
  </w:num>
  <w:num w:numId="5">
    <w:abstractNumId w:val="6"/>
  </w:num>
  <w:num w:numId="6">
    <w:abstractNumId w:val="1"/>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283"/>
  <w:characterSpacingControl w:val="doNotCompress"/>
  <w:footnotePr>
    <w:footnote w:id="0"/>
    <w:footnote w:id="1"/>
  </w:footnotePr>
  <w:endnotePr>
    <w:endnote w:id="0"/>
    <w:endnote w:id="1"/>
  </w:endnotePr>
  <w:compat/>
  <w:rsids>
    <w:rsidRoot w:val="00B72EAB"/>
    <w:rsid w:val="00011131"/>
    <w:rsid w:val="00034078"/>
    <w:rsid w:val="0003539E"/>
    <w:rsid w:val="00042875"/>
    <w:rsid w:val="00050A9F"/>
    <w:rsid w:val="000547D4"/>
    <w:rsid w:val="000A21AF"/>
    <w:rsid w:val="000B2E63"/>
    <w:rsid w:val="000D40C8"/>
    <w:rsid w:val="000E64D9"/>
    <w:rsid w:val="0011048E"/>
    <w:rsid w:val="001106F0"/>
    <w:rsid w:val="001306D8"/>
    <w:rsid w:val="001520EA"/>
    <w:rsid w:val="0016135B"/>
    <w:rsid w:val="00171464"/>
    <w:rsid w:val="00193A4E"/>
    <w:rsid w:val="001B1DBB"/>
    <w:rsid w:val="001C02E3"/>
    <w:rsid w:val="002058E9"/>
    <w:rsid w:val="00217A23"/>
    <w:rsid w:val="00233737"/>
    <w:rsid w:val="002512EA"/>
    <w:rsid w:val="00253958"/>
    <w:rsid w:val="00263CFB"/>
    <w:rsid w:val="0029664C"/>
    <w:rsid w:val="002A0E5F"/>
    <w:rsid w:val="002D2489"/>
    <w:rsid w:val="002E7D9D"/>
    <w:rsid w:val="002F01DF"/>
    <w:rsid w:val="00306AE2"/>
    <w:rsid w:val="00332F41"/>
    <w:rsid w:val="00354F79"/>
    <w:rsid w:val="00395B41"/>
    <w:rsid w:val="003A62E2"/>
    <w:rsid w:val="003B397E"/>
    <w:rsid w:val="003D0062"/>
    <w:rsid w:val="003F3AD4"/>
    <w:rsid w:val="003F6A21"/>
    <w:rsid w:val="004530CA"/>
    <w:rsid w:val="00454EFC"/>
    <w:rsid w:val="00463180"/>
    <w:rsid w:val="004762C4"/>
    <w:rsid w:val="004B7E2F"/>
    <w:rsid w:val="004C1EFF"/>
    <w:rsid w:val="004C44E6"/>
    <w:rsid w:val="004D7B6C"/>
    <w:rsid w:val="004E0348"/>
    <w:rsid w:val="004E313E"/>
    <w:rsid w:val="00554DF5"/>
    <w:rsid w:val="005A7827"/>
    <w:rsid w:val="005D2C83"/>
    <w:rsid w:val="005E187E"/>
    <w:rsid w:val="00614232"/>
    <w:rsid w:val="0061471D"/>
    <w:rsid w:val="006367A7"/>
    <w:rsid w:val="00642B8F"/>
    <w:rsid w:val="0064574A"/>
    <w:rsid w:val="00656BB2"/>
    <w:rsid w:val="00671137"/>
    <w:rsid w:val="00674D7B"/>
    <w:rsid w:val="006758F9"/>
    <w:rsid w:val="00690AD5"/>
    <w:rsid w:val="006C70BE"/>
    <w:rsid w:val="00701B89"/>
    <w:rsid w:val="00752AEF"/>
    <w:rsid w:val="007750E4"/>
    <w:rsid w:val="007924A3"/>
    <w:rsid w:val="007E13D9"/>
    <w:rsid w:val="00811683"/>
    <w:rsid w:val="0082405B"/>
    <w:rsid w:val="00882F47"/>
    <w:rsid w:val="008936C7"/>
    <w:rsid w:val="00894D43"/>
    <w:rsid w:val="008A7176"/>
    <w:rsid w:val="008C0BC0"/>
    <w:rsid w:val="00947A9D"/>
    <w:rsid w:val="009847EE"/>
    <w:rsid w:val="00990434"/>
    <w:rsid w:val="009A5911"/>
    <w:rsid w:val="009C5E18"/>
    <w:rsid w:val="009C7B3E"/>
    <w:rsid w:val="009D4191"/>
    <w:rsid w:val="009F5A41"/>
    <w:rsid w:val="009F75B7"/>
    <w:rsid w:val="00A00160"/>
    <w:rsid w:val="00A0582D"/>
    <w:rsid w:val="00A22670"/>
    <w:rsid w:val="00A36546"/>
    <w:rsid w:val="00A402C6"/>
    <w:rsid w:val="00A422AA"/>
    <w:rsid w:val="00A57A7F"/>
    <w:rsid w:val="00A969ED"/>
    <w:rsid w:val="00AD064F"/>
    <w:rsid w:val="00AE3D90"/>
    <w:rsid w:val="00B33097"/>
    <w:rsid w:val="00B72EAB"/>
    <w:rsid w:val="00B81792"/>
    <w:rsid w:val="00B84E67"/>
    <w:rsid w:val="00B942FC"/>
    <w:rsid w:val="00BC5F8A"/>
    <w:rsid w:val="00BE71E9"/>
    <w:rsid w:val="00C2637A"/>
    <w:rsid w:val="00C2714B"/>
    <w:rsid w:val="00C81A13"/>
    <w:rsid w:val="00CC3FCB"/>
    <w:rsid w:val="00CD36CD"/>
    <w:rsid w:val="00CE73A8"/>
    <w:rsid w:val="00D21824"/>
    <w:rsid w:val="00D3039F"/>
    <w:rsid w:val="00D32FDE"/>
    <w:rsid w:val="00D50259"/>
    <w:rsid w:val="00D67CFB"/>
    <w:rsid w:val="00D943A7"/>
    <w:rsid w:val="00DA2CF0"/>
    <w:rsid w:val="00DB656A"/>
    <w:rsid w:val="00DD29C5"/>
    <w:rsid w:val="00DE0F43"/>
    <w:rsid w:val="00DE169B"/>
    <w:rsid w:val="00E026C1"/>
    <w:rsid w:val="00E178D0"/>
    <w:rsid w:val="00E52FE2"/>
    <w:rsid w:val="00E61113"/>
    <w:rsid w:val="00EA4A4E"/>
    <w:rsid w:val="00EC15E5"/>
    <w:rsid w:val="00EF1EFC"/>
    <w:rsid w:val="00F40C15"/>
    <w:rsid w:val="00F54357"/>
    <w:rsid w:val="00FC1FE6"/>
    <w:rsid w:val="00FF07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40C15"/>
    <w:pPr>
      <w:overflowPunct w:val="0"/>
      <w:autoSpaceDE w:val="0"/>
      <w:autoSpaceDN w:val="0"/>
      <w:adjustRightInd w:val="0"/>
      <w:textAlignment w:val="baseline"/>
    </w:pPr>
    <w:rPr>
      <w:rFonts w:ascii="Times New Roman" w:hAnsi="Times New Roman" w:cs="Times New Roman"/>
    </w:rPr>
  </w:style>
  <w:style w:type="character" w:default="1" w:styleId="Carpredefinitoparagrafo">
    <w:name w:val="Default Paragraph Font"/>
    <w:uiPriority w:val="99"/>
    <w:semiHidden/>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99"/>
    <w:rsid w:val="00B33097"/>
    <w:pPr>
      <w:ind w:right="567"/>
      <w:jc w:val="both"/>
    </w:pPr>
    <w:rPr>
      <w:sz w:val="18"/>
      <w:szCs w:val="18"/>
    </w:rPr>
  </w:style>
  <w:style w:type="character" w:customStyle="1" w:styleId="CorpodeltestoCarattere">
    <w:name w:val="Corpo del testo Carattere"/>
    <w:basedOn w:val="Carpredefinitoparagrafo"/>
    <w:link w:val="Corpodeltesto"/>
    <w:uiPriority w:val="99"/>
    <w:locked/>
    <w:rsid w:val="00B33097"/>
    <w:rPr>
      <w:rFonts w:ascii="Times New Roman" w:hAnsi="Times New Roman" w:cs="Times New Roman"/>
      <w:sz w:val="18"/>
      <w:lang w:eastAsia="it-IT"/>
    </w:rPr>
  </w:style>
  <w:style w:type="paragraph" w:styleId="Titolo">
    <w:name w:val="Title"/>
    <w:basedOn w:val="Normale"/>
    <w:link w:val="TitoloCarattere"/>
    <w:uiPriority w:val="99"/>
    <w:qFormat/>
    <w:rsid w:val="00B33097"/>
    <w:pPr>
      <w:overflowPunct/>
      <w:autoSpaceDE/>
      <w:autoSpaceDN/>
      <w:adjustRightInd/>
      <w:jc w:val="center"/>
      <w:textAlignment w:val="auto"/>
    </w:pPr>
    <w:rPr>
      <w:b/>
      <w:bCs/>
      <w:sz w:val="22"/>
      <w:szCs w:val="22"/>
    </w:rPr>
  </w:style>
  <w:style w:type="character" w:customStyle="1" w:styleId="TitoloCarattere">
    <w:name w:val="Titolo Carattere"/>
    <w:basedOn w:val="Carpredefinitoparagrafo"/>
    <w:link w:val="Titolo"/>
    <w:uiPriority w:val="99"/>
    <w:locked/>
    <w:rsid w:val="00B33097"/>
    <w:rPr>
      <w:rFonts w:ascii="Times New Roman" w:hAnsi="Times New Roman" w:cs="Times New Roman"/>
      <w:b/>
      <w:lang w:eastAsia="it-IT"/>
    </w:rPr>
  </w:style>
  <w:style w:type="table" w:styleId="Grigliatabella">
    <w:name w:val="Table Grid"/>
    <w:basedOn w:val="Tabellanormale"/>
    <w:uiPriority w:val="99"/>
    <w:rsid w:val="008C0BC0"/>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rsid w:val="00A969ED"/>
    <w:pPr>
      <w:tabs>
        <w:tab w:val="center" w:pos="4819"/>
        <w:tab w:val="right" w:pos="9638"/>
      </w:tabs>
    </w:pPr>
  </w:style>
  <w:style w:type="character" w:customStyle="1" w:styleId="IntestazioneCarattere">
    <w:name w:val="Intestazione Carattere"/>
    <w:basedOn w:val="Carpredefinitoparagrafo"/>
    <w:link w:val="Intestazione"/>
    <w:uiPriority w:val="99"/>
    <w:locked/>
    <w:rsid w:val="00A969ED"/>
    <w:rPr>
      <w:rFonts w:ascii="Times New Roman" w:hAnsi="Times New Roman" w:cs="Times New Roman"/>
      <w:sz w:val="20"/>
      <w:lang w:eastAsia="it-IT"/>
    </w:rPr>
  </w:style>
  <w:style w:type="paragraph" w:styleId="Pidipagina">
    <w:name w:val="footer"/>
    <w:basedOn w:val="Normale"/>
    <w:link w:val="PidipaginaCarattere"/>
    <w:uiPriority w:val="99"/>
    <w:rsid w:val="00A969ED"/>
    <w:pPr>
      <w:tabs>
        <w:tab w:val="center" w:pos="4819"/>
        <w:tab w:val="right" w:pos="9638"/>
      </w:tabs>
    </w:pPr>
  </w:style>
  <w:style w:type="character" w:customStyle="1" w:styleId="PidipaginaCarattere">
    <w:name w:val="Piè di pagina Carattere"/>
    <w:basedOn w:val="Carpredefinitoparagrafo"/>
    <w:link w:val="Pidipagina"/>
    <w:uiPriority w:val="99"/>
    <w:locked/>
    <w:rsid w:val="00A969ED"/>
    <w:rPr>
      <w:rFonts w:ascii="Times New Roman" w:hAnsi="Times New Roman" w:cs="Times New Roman"/>
      <w:sz w:val="20"/>
      <w:lang w:eastAsia="it-IT"/>
    </w:rPr>
  </w:style>
  <w:style w:type="paragraph" w:styleId="Testofumetto">
    <w:name w:val="Balloon Text"/>
    <w:basedOn w:val="Normale"/>
    <w:link w:val="TestofumettoCarattere"/>
    <w:uiPriority w:val="99"/>
    <w:semiHidden/>
    <w:rsid w:val="0017146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imes New Roman"/>
      <w:sz w:val="16"/>
    </w:rPr>
  </w:style>
  <w:style w:type="character" w:styleId="Collegamentoipertestuale">
    <w:name w:val="Hyperlink"/>
    <w:basedOn w:val="Carpredefinitoparagrafo"/>
    <w:uiPriority w:val="99"/>
    <w:rsid w:val="001B1DBB"/>
    <w:rPr>
      <w:rFonts w:cs="Times New Roman"/>
      <w:color w:val="0000FF"/>
      <w:u w:val="single"/>
    </w:rPr>
  </w:style>
  <w:style w:type="character" w:customStyle="1" w:styleId="UnresolvedMention">
    <w:name w:val="Unresolved Mention"/>
    <w:basedOn w:val="Carpredefinitoparagrafo"/>
    <w:uiPriority w:val="99"/>
    <w:semiHidden/>
    <w:unhideWhenUsed/>
    <w:rsid w:val="00233737"/>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rba@postacer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4083</Characters>
  <Application>Microsoft Office Word</Application>
  <DocSecurity>0</DocSecurity>
  <Lines>34</Lines>
  <Paragraphs>9</Paragraphs>
  <ScaleCrop>false</ScaleCrop>
  <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caniocestone</dc:creator>
  <cp:lastModifiedBy>antonio</cp:lastModifiedBy>
  <cp:revision>2</cp:revision>
  <cp:lastPrinted>2019-04-05T13:18:00Z</cp:lastPrinted>
  <dcterms:created xsi:type="dcterms:W3CDTF">2021-04-10T12:20:00Z</dcterms:created>
  <dcterms:modified xsi:type="dcterms:W3CDTF">2021-04-10T12:20:00Z</dcterms:modified>
</cp:coreProperties>
</file>